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6DF4048" w:rsidR="00803CD5" w:rsidRPr="00770D78" w:rsidRDefault="008757D9" w:rsidP="00770D7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70D78">
        <w:rPr>
          <w:rFonts w:ascii="Century Gothic" w:hAnsi="Century Gothic"/>
          <w:b/>
          <w:bCs/>
          <w:sz w:val="32"/>
          <w:szCs w:val="32"/>
        </w:rPr>
        <w:t xml:space="preserve">Rose </w:t>
      </w:r>
      <w:proofErr w:type="spellStart"/>
      <w:r w:rsidRPr="00770D78">
        <w:rPr>
          <w:rFonts w:ascii="Century Gothic" w:hAnsi="Century Gothic"/>
          <w:b/>
          <w:bCs/>
          <w:sz w:val="32"/>
          <w:szCs w:val="32"/>
        </w:rPr>
        <w:t>Fro</w:t>
      </w:r>
      <w:r w:rsidR="00760A5A" w:rsidRPr="00770D78">
        <w:rPr>
          <w:rFonts w:ascii="Century Gothic" w:hAnsi="Century Gothic"/>
          <w:b/>
          <w:bCs/>
          <w:sz w:val="32"/>
          <w:szCs w:val="32"/>
        </w:rPr>
        <w:t>lik</w:t>
      </w:r>
      <w:proofErr w:type="spellEnd"/>
      <w:r w:rsidR="00760A5A" w:rsidRPr="00770D78">
        <w:rPr>
          <w:rFonts w:ascii="Century Gothic" w:hAnsi="Century Gothic"/>
          <w:b/>
          <w:bCs/>
          <w:sz w:val="32"/>
          <w:szCs w:val="32"/>
        </w:rPr>
        <w:t xml:space="preserve"> Award Rubric</w:t>
      </w:r>
    </w:p>
    <w:p w14:paraId="654C3277" w14:textId="7CFF56C8" w:rsidR="00760A5A" w:rsidRPr="00E63FBC" w:rsidRDefault="00381B45">
      <w:pPr>
        <w:rPr>
          <w:rFonts w:ascii="Century Gothic" w:hAnsi="Century Gothic"/>
          <w:sz w:val="24"/>
          <w:szCs w:val="24"/>
        </w:rPr>
      </w:pPr>
      <w:r w:rsidRPr="00E63FBC">
        <w:rPr>
          <w:rFonts w:ascii="Century Gothic" w:hAnsi="Century Gothic"/>
          <w:sz w:val="24"/>
          <w:szCs w:val="24"/>
        </w:rPr>
        <w:t xml:space="preserve">Please use the nomination and </w:t>
      </w:r>
      <w:r w:rsidR="00043770" w:rsidRPr="00E63FBC">
        <w:rPr>
          <w:rFonts w:ascii="Century Gothic" w:hAnsi="Century Gothic"/>
          <w:sz w:val="24"/>
          <w:szCs w:val="24"/>
        </w:rPr>
        <w:t>recommendation letters</w:t>
      </w:r>
      <w:r w:rsidR="002F1556" w:rsidRPr="00E63FBC">
        <w:rPr>
          <w:rFonts w:ascii="Century Gothic" w:hAnsi="Century Gothic"/>
          <w:sz w:val="24"/>
          <w:szCs w:val="24"/>
        </w:rPr>
        <w:t xml:space="preserve"> to </w:t>
      </w:r>
      <w:r w:rsidR="002057E7" w:rsidRPr="00E63FBC">
        <w:rPr>
          <w:rFonts w:ascii="Century Gothic" w:hAnsi="Century Gothic"/>
          <w:sz w:val="24"/>
          <w:szCs w:val="24"/>
        </w:rPr>
        <w:t>assign a point value</w:t>
      </w:r>
      <w:r w:rsidR="005E1C7A" w:rsidRPr="00E63FBC">
        <w:rPr>
          <w:rFonts w:ascii="Century Gothic" w:hAnsi="Century Gothic"/>
          <w:sz w:val="24"/>
          <w:szCs w:val="24"/>
        </w:rPr>
        <w:t xml:space="preserve"> for each </w:t>
      </w:r>
      <w:r w:rsidR="009220D3" w:rsidRPr="00E63FBC">
        <w:rPr>
          <w:rFonts w:ascii="Century Gothic" w:hAnsi="Century Gothic"/>
          <w:sz w:val="24"/>
          <w:szCs w:val="24"/>
        </w:rPr>
        <w:t xml:space="preserve">of the criterion. Each section of criteria </w:t>
      </w:r>
      <w:r w:rsidR="00FA0669" w:rsidRPr="00E63FBC">
        <w:rPr>
          <w:rFonts w:ascii="Century Gothic" w:hAnsi="Century Gothic"/>
          <w:sz w:val="24"/>
          <w:szCs w:val="24"/>
        </w:rPr>
        <w:t>is worth 25 points</w:t>
      </w:r>
      <w:r w:rsidR="00365FEF" w:rsidRPr="00E63FBC">
        <w:rPr>
          <w:rFonts w:ascii="Century Gothic" w:hAnsi="Century Gothic"/>
          <w:sz w:val="24"/>
          <w:szCs w:val="24"/>
        </w:rPr>
        <w:t>.</w:t>
      </w:r>
    </w:p>
    <w:p w14:paraId="3656622E" w14:textId="742DB5EF" w:rsidR="008E70DF" w:rsidRPr="00E63FBC" w:rsidRDefault="02C9EAAD">
      <w:pPr>
        <w:rPr>
          <w:rFonts w:ascii="Century Gothic" w:hAnsi="Century Gothic"/>
          <w:sz w:val="24"/>
          <w:szCs w:val="24"/>
        </w:rPr>
      </w:pPr>
      <w:r w:rsidRPr="0320B0FF">
        <w:rPr>
          <w:rFonts w:ascii="Century Gothic" w:hAnsi="Century Gothic"/>
          <w:sz w:val="24"/>
          <w:szCs w:val="24"/>
        </w:rPr>
        <w:t>#3 Involvement</w:t>
      </w:r>
      <w:r w:rsidR="6DE0BED4" w:rsidRPr="0320B0FF">
        <w:rPr>
          <w:rFonts w:ascii="Century Gothic" w:hAnsi="Century Gothic"/>
          <w:sz w:val="24"/>
          <w:szCs w:val="24"/>
        </w:rPr>
        <w:t xml:space="preserve"> in UNOPA (University of Nebraska Office Professionals Association)</w:t>
      </w:r>
      <w:r w:rsidRPr="0320B0FF">
        <w:rPr>
          <w:rFonts w:ascii="Century Gothic" w:hAnsi="Century Gothic"/>
          <w:sz w:val="24"/>
          <w:szCs w:val="24"/>
        </w:rPr>
        <w:t xml:space="preserve"> has been completed for you. Each person has been vetted in this area.</w:t>
      </w:r>
    </w:p>
    <w:p w14:paraId="6F55824A" w14:textId="08DD78A0" w:rsidR="00BC492F" w:rsidRPr="00E63FBC" w:rsidRDefault="00BC492F">
      <w:pPr>
        <w:rPr>
          <w:rFonts w:ascii="Century Gothic" w:hAnsi="Century Gothic"/>
          <w:sz w:val="24"/>
          <w:szCs w:val="24"/>
        </w:rPr>
      </w:pPr>
      <w:r w:rsidRPr="00E63FBC">
        <w:rPr>
          <w:rFonts w:ascii="Century Gothic" w:hAnsi="Century Gothic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075"/>
      </w:tblGrid>
      <w:tr w:rsidR="00E14594" w:rsidRPr="00E63FBC" w14:paraId="35A42329" w14:textId="77777777" w:rsidTr="5FD19CD8">
        <w:tc>
          <w:tcPr>
            <w:tcW w:w="715" w:type="dxa"/>
          </w:tcPr>
          <w:p w14:paraId="394D0352" w14:textId="77777777" w:rsidR="00E14594" w:rsidRPr="00E63FBC" w:rsidRDefault="00E1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A853A07" w14:textId="0BD8938E" w:rsidR="00E14594" w:rsidRPr="00BE0ADF" w:rsidRDefault="00656013" w:rsidP="00BE0AD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E0ADF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C</w:t>
            </w:r>
            <w:r w:rsidR="00A40B6A" w:rsidRPr="00BE0ADF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riteri</w:t>
            </w:r>
            <w:r w:rsidR="00AB5646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on</w:t>
            </w:r>
          </w:p>
        </w:tc>
        <w:tc>
          <w:tcPr>
            <w:tcW w:w="1075" w:type="dxa"/>
          </w:tcPr>
          <w:p w14:paraId="44100532" w14:textId="4D0EA265" w:rsidR="00E14594" w:rsidRPr="00BE0ADF" w:rsidRDefault="00A40B6A" w:rsidP="00BE0AD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E0ADF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Points</w:t>
            </w:r>
          </w:p>
        </w:tc>
      </w:tr>
      <w:tr w:rsidR="00E14594" w:rsidRPr="00E63FBC" w14:paraId="2B7A709B" w14:textId="77777777" w:rsidTr="5FD19CD8">
        <w:tc>
          <w:tcPr>
            <w:tcW w:w="715" w:type="dxa"/>
          </w:tcPr>
          <w:p w14:paraId="74E5A71F" w14:textId="3E458E85" w:rsidR="00E14594" w:rsidRPr="00E63FBC" w:rsidRDefault="00E14594" w:rsidP="00BC49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9493830" w14:textId="51A9C0E5" w:rsidR="00E14594" w:rsidRPr="00E63FBC" w:rsidRDefault="00141D8A">
            <w:pPr>
              <w:rPr>
                <w:rFonts w:ascii="Century Gothic" w:hAnsi="Century Gothic"/>
                <w:sz w:val="24"/>
                <w:szCs w:val="24"/>
              </w:rPr>
            </w:pPr>
            <w:r w:rsidRPr="00E63FBC">
              <w:rPr>
                <w:rFonts w:ascii="Century Gothic" w:hAnsi="Century Gothic" w:cs="Arial"/>
                <w:b/>
                <w:bCs/>
                <w:color w:val="262626"/>
                <w:w w:val="105"/>
                <w:sz w:val="24"/>
                <w:szCs w:val="24"/>
              </w:rPr>
              <w:t>Leadership Characteristics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: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Rose </w:t>
            </w:r>
            <w:proofErr w:type="spellStart"/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Frolik</w:t>
            </w:r>
            <w:proofErr w:type="spellEnd"/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 felt that a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le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ade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 h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as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wo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important 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c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h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ract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="00A74E59" w:rsidRPr="00E63FBC">
              <w:rPr>
                <w:rFonts w:ascii="Century Gothic" w:hAnsi="Century Gothic" w:cs="Arial"/>
                <w:color w:val="111111"/>
                <w:w w:val="105"/>
                <w:sz w:val="24"/>
                <w:szCs w:val="24"/>
              </w:rPr>
              <w:t>ri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s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tic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s: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Th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at of </w:t>
            </w:r>
            <w:r w:rsidR="00A74E59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going 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somew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h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re 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nd th</w:t>
            </w:r>
            <w:r w:rsidR="00A74E59"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e 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bilit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y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o </w:t>
            </w:r>
            <w:r w:rsidR="00A74E59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persuade others </w:t>
            </w:r>
            <w:r w:rsidR="00A74E59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</w:t>
            </w:r>
            <w:r w:rsidR="00A74E59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o </w:t>
            </w:r>
            <w:r w:rsidR="00A74E59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fo</w:t>
            </w:r>
            <w:r w:rsidR="00A74E59" w:rsidRPr="00E63FBC">
              <w:rPr>
                <w:rFonts w:ascii="Century Gothic" w:hAnsi="Century Gothic" w:cs="Arial"/>
                <w:color w:val="111111"/>
                <w:w w:val="105"/>
                <w:sz w:val="24"/>
                <w:szCs w:val="24"/>
              </w:rPr>
              <w:t>ll</w:t>
            </w:r>
            <w:r w:rsidR="00A74E59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ow</w:t>
            </w:r>
            <w:r w:rsidR="00B55DB7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. Examples of those are</w:t>
            </w:r>
            <w:r w:rsidR="00A74E59"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 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elevated expectations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of </w:t>
            </w:r>
            <w:r w:rsidRPr="00E63FBC">
              <w:rPr>
                <w:rFonts w:ascii="Century Gothic" w:hAnsi="Century Gothic" w:cs="Arial"/>
                <w:color w:val="5D5D5D"/>
                <w:spacing w:val="4"/>
                <w:w w:val="105"/>
                <w:sz w:val="24"/>
                <w:szCs w:val="24"/>
              </w:rPr>
              <w:t>se</w:t>
            </w:r>
            <w:r w:rsidRPr="00E63FBC">
              <w:rPr>
                <w:rFonts w:ascii="Century Gothic" w:hAnsi="Century Gothic" w:cs="Arial"/>
                <w:color w:val="262626"/>
                <w:spacing w:val="4"/>
                <w:w w:val="105"/>
                <w:sz w:val="24"/>
                <w:szCs w:val="24"/>
              </w:rPr>
              <w:t xml:space="preserve">lf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 xml:space="preserve">nd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of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o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th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s,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ab</w:t>
            </w:r>
            <w:r w:rsidRPr="00E63FBC">
              <w:rPr>
                <w:rFonts w:ascii="Century Gothic" w:hAnsi="Century Gothic" w:cs="Arial"/>
                <w:color w:val="111111"/>
                <w:w w:val="105"/>
                <w:sz w:val="24"/>
                <w:szCs w:val="24"/>
              </w:rPr>
              <w:t>ili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ty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to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overco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m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e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obstacles </w:t>
            </w:r>
            <w:r w:rsidRPr="00E63FBC">
              <w:rPr>
                <w:rFonts w:ascii="Century Gothic" w:hAnsi="Century Gothic" w:cs="Arial"/>
                <w:color w:val="5D5D5D"/>
                <w:spacing w:val="3"/>
                <w:w w:val="105"/>
                <w:sz w:val="24"/>
                <w:szCs w:val="24"/>
              </w:rPr>
              <w:t>o</w:t>
            </w:r>
            <w:r w:rsidRPr="00E63FBC">
              <w:rPr>
                <w:rFonts w:ascii="Century Gothic" w:hAnsi="Century Gothic" w:cs="Arial"/>
                <w:color w:val="383838"/>
                <w:spacing w:val="3"/>
                <w:w w:val="105"/>
                <w:sz w:val="24"/>
                <w:szCs w:val="24"/>
              </w:rPr>
              <w:t xml:space="preserve">r 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>se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tback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s,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tol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rance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,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loya</w:t>
            </w:r>
            <w:r w:rsidRPr="00E63FBC">
              <w:rPr>
                <w:rFonts w:ascii="Century Gothic" w:hAnsi="Century Gothic" w:cs="Arial"/>
                <w:color w:val="111111"/>
                <w:w w:val="105"/>
                <w:sz w:val="24"/>
                <w:szCs w:val="24"/>
              </w:rPr>
              <w:t>l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ty</w:t>
            </w:r>
            <w:r w:rsidRPr="00E63FBC">
              <w:rPr>
                <w:rFonts w:ascii="Century Gothic" w:hAnsi="Century Gothic" w:cs="Arial"/>
                <w:color w:val="747474"/>
                <w:w w:val="105"/>
                <w:sz w:val="24"/>
                <w:szCs w:val="24"/>
              </w:rPr>
              <w:t xml:space="preserve">, 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diplom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acy,</w:t>
            </w:r>
            <w:r w:rsidRPr="00E63FBC">
              <w:rPr>
                <w:rFonts w:ascii="Century Gothic" w:hAnsi="Century Gothic" w:cs="Arial"/>
                <w:color w:val="484848"/>
                <w:spacing w:val="17"/>
                <w:w w:val="105"/>
                <w:sz w:val="24"/>
                <w:szCs w:val="24"/>
              </w:rPr>
              <w:t xml:space="preserve"> </w:t>
            </w:r>
            <w:r w:rsidR="0086243E" w:rsidRPr="00E63FBC">
              <w:rPr>
                <w:rFonts w:ascii="Century Gothic" w:hAnsi="Century Gothic" w:cs="Arial"/>
                <w:color w:val="484848"/>
                <w:spacing w:val="17"/>
                <w:w w:val="105"/>
                <w:sz w:val="24"/>
                <w:szCs w:val="24"/>
              </w:rPr>
              <w:t xml:space="preserve">etc. </w:t>
            </w:r>
            <w:r w:rsidR="008F1B7F" w:rsidRPr="00E63FBC">
              <w:rPr>
                <w:rFonts w:ascii="Century Gothic" w:hAnsi="Century Gothic" w:cs="Arial"/>
                <w:color w:val="484848"/>
                <w:spacing w:val="17"/>
                <w:w w:val="105"/>
                <w:sz w:val="24"/>
                <w:szCs w:val="24"/>
              </w:rPr>
              <w:t>(25</w:t>
            </w:r>
            <w:r w:rsidR="008F049E" w:rsidRPr="00E63FBC">
              <w:rPr>
                <w:rFonts w:ascii="Century Gothic" w:hAnsi="Century Gothic" w:cs="Arial"/>
                <w:color w:val="484848"/>
                <w:spacing w:val="17"/>
                <w:w w:val="105"/>
                <w:sz w:val="24"/>
                <w:szCs w:val="24"/>
              </w:rPr>
              <w:t xml:space="preserve"> points)</w:t>
            </w:r>
          </w:p>
        </w:tc>
        <w:tc>
          <w:tcPr>
            <w:tcW w:w="1075" w:type="dxa"/>
          </w:tcPr>
          <w:p w14:paraId="78FD60E0" w14:textId="77777777" w:rsidR="00E14594" w:rsidRPr="00E63FBC" w:rsidRDefault="00E14594" w:rsidP="00AB4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4594" w:rsidRPr="00E63FBC" w14:paraId="6FEB4522" w14:textId="77777777" w:rsidTr="5FD19CD8">
        <w:tc>
          <w:tcPr>
            <w:tcW w:w="715" w:type="dxa"/>
          </w:tcPr>
          <w:p w14:paraId="133EAE46" w14:textId="097AB9BA" w:rsidR="00E14594" w:rsidRPr="00E63FBC" w:rsidRDefault="00E14594" w:rsidP="009D61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B05D3D" w14:textId="280C8FCB" w:rsidR="000724DE" w:rsidRPr="00E63FBC" w:rsidRDefault="001D4536" w:rsidP="0038642D">
            <w:pPr>
              <w:rPr>
                <w:rFonts w:ascii="Century Gothic" w:hAnsi="Century Gothic"/>
                <w:sz w:val="24"/>
                <w:szCs w:val="24"/>
              </w:rPr>
            </w:pPr>
            <w:r w:rsidRPr="00E63FBC">
              <w:rPr>
                <w:rFonts w:ascii="Century Gothic" w:hAnsi="Century Gothic" w:cs="Arial"/>
                <w:b/>
                <w:bCs/>
                <w:color w:val="262626"/>
                <w:w w:val="110"/>
                <w:sz w:val="24"/>
                <w:szCs w:val="24"/>
              </w:rPr>
              <w:t>Professional</w:t>
            </w:r>
            <w:r w:rsidR="00D16432" w:rsidRPr="00E63FBC">
              <w:rPr>
                <w:rFonts w:ascii="Century Gothic" w:hAnsi="Century Gothic" w:cs="Arial"/>
                <w:b/>
                <w:bCs/>
                <w:color w:val="262626"/>
                <w:w w:val="110"/>
                <w:sz w:val="24"/>
                <w:szCs w:val="24"/>
              </w:rPr>
              <w:t>ism</w:t>
            </w:r>
            <w:r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:</w:t>
            </w:r>
            <w:r w:rsidRPr="00E63FBC">
              <w:rPr>
                <w:rFonts w:ascii="Century Gothic" w:hAnsi="Century Gothic" w:cs="Arial"/>
                <w:color w:val="262626"/>
                <w:spacing w:val="10"/>
                <w:w w:val="110"/>
                <w:sz w:val="24"/>
                <w:szCs w:val="24"/>
              </w:rPr>
              <w:t xml:space="preserve"> </w:t>
            </w:r>
            <w:r w:rsidR="00F05A4C" w:rsidRPr="00E63FBC">
              <w:rPr>
                <w:rFonts w:ascii="Century Gothic" w:hAnsi="Century Gothic" w:cs="Arial"/>
                <w:color w:val="262626"/>
                <w:spacing w:val="10"/>
                <w:w w:val="110"/>
                <w:sz w:val="24"/>
                <w:szCs w:val="24"/>
              </w:rPr>
              <w:t>C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onsistently achieving exacting standards, both in the work you do and the way you behave.</w:t>
            </w:r>
            <w:r w:rsidR="00F60BFD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</w:t>
            </w:r>
            <w:r w:rsidR="007B1948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P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rofessional</w:t>
            </w:r>
            <w:r w:rsidR="00E17F28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ism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</w:t>
            </w:r>
            <w:r w:rsidR="00E17F28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h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elps </w:t>
            </w:r>
            <w:r w:rsidR="00E17F28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in the 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achieve</w:t>
            </w:r>
            <w:r w:rsidR="00E17F28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ment</w:t>
            </w:r>
            <w:r w:rsidR="009231FF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of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high-quality results, while inspiring </w:t>
            </w:r>
            <w:r w:rsidR="004F76D6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others.</w:t>
            </w:r>
            <w:r w:rsidR="0038642D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Some 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characteristics of professionalism are </w:t>
            </w:r>
            <w:r w:rsidR="00FA4DEB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c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ompetence, </w:t>
            </w:r>
            <w:r w:rsidR="00D4099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k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nowledge, </w:t>
            </w:r>
            <w:r w:rsidR="009131B3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c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onscientiousness, </w:t>
            </w:r>
            <w:r w:rsidR="0082618E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i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ntegrity, </w:t>
            </w:r>
            <w:r w:rsidR="0082618E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r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espect, </w:t>
            </w:r>
            <w:r w:rsidR="00212A92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e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motional </w:t>
            </w:r>
            <w:r w:rsidR="00212A92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i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ntelligence, </w:t>
            </w:r>
            <w:r w:rsidR="006E0743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appropriateness,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 and </w:t>
            </w:r>
            <w:r w:rsidR="00405885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c</w:t>
            </w:r>
            <w:r w:rsidR="00FC3FF4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 xml:space="preserve">onfidence. </w:t>
            </w:r>
            <w:r w:rsidR="000724DE" w:rsidRPr="00E63FBC">
              <w:rPr>
                <w:rFonts w:ascii="Century Gothic" w:hAnsi="Century Gothic" w:cs="Arial"/>
                <w:color w:val="262626"/>
                <w:w w:val="110"/>
                <w:sz w:val="24"/>
                <w:szCs w:val="24"/>
              </w:rPr>
              <w:t>(25 points)</w:t>
            </w:r>
          </w:p>
        </w:tc>
        <w:tc>
          <w:tcPr>
            <w:tcW w:w="1075" w:type="dxa"/>
          </w:tcPr>
          <w:p w14:paraId="16F5D4A4" w14:textId="77777777" w:rsidR="00E14594" w:rsidRPr="00E63FBC" w:rsidRDefault="00E14594" w:rsidP="00AB4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4594" w:rsidRPr="00E63FBC" w14:paraId="46032ADE" w14:textId="77777777" w:rsidTr="5FD19CD8">
        <w:tc>
          <w:tcPr>
            <w:tcW w:w="715" w:type="dxa"/>
          </w:tcPr>
          <w:p w14:paraId="2FC813FA" w14:textId="71FB19EF" w:rsidR="00E14594" w:rsidRPr="00E63FBC" w:rsidRDefault="00E14594" w:rsidP="00F73E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52C187E" w14:textId="77777777" w:rsidR="00515B60" w:rsidRDefault="00C077AB">
            <w:pPr>
              <w:rPr>
                <w:rFonts w:ascii="Century Gothic" w:hAnsi="Century Gothic"/>
                <w:sz w:val="24"/>
                <w:szCs w:val="24"/>
              </w:rPr>
            </w:pPr>
            <w:r w:rsidRPr="00E63FBC">
              <w:rPr>
                <w:rFonts w:ascii="Century Gothic" w:hAnsi="Century Gothic"/>
                <w:b/>
                <w:bCs/>
                <w:sz w:val="24"/>
                <w:szCs w:val="24"/>
              </w:rPr>
              <w:t>Involvement in UNOPA</w:t>
            </w:r>
            <w:r w:rsidRPr="00E63FBC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D45ADF" w:rsidRPr="00E63FBC">
              <w:rPr>
                <w:rFonts w:ascii="Century Gothic" w:hAnsi="Century Gothic"/>
                <w:sz w:val="24"/>
                <w:szCs w:val="24"/>
              </w:rPr>
              <w:t xml:space="preserve">5 years or </w:t>
            </w:r>
            <w:r w:rsidR="00C05AEF" w:rsidRPr="00E63FBC">
              <w:rPr>
                <w:rFonts w:ascii="Century Gothic" w:hAnsi="Century Gothic"/>
                <w:sz w:val="24"/>
                <w:szCs w:val="24"/>
              </w:rPr>
              <w:t>more of membership</w:t>
            </w:r>
            <w:r w:rsidR="00AB49A1" w:rsidRPr="00E63FB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9B32395" w14:textId="64BA967D" w:rsidR="00E14594" w:rsidRPr="00E63FBC" w:rsidRDefault="008A3F2B">
            <w:pPr>
              <w:rPr>
                <w:rFonts w:ascii="Century Gothic" w:hAnsi="Century Gothic"/>
                <w:sz w:val="24"/>
                <w:szCs w:val="24"/>
              </w:rPr>
            </w:pPr>
            <w:r w:rsidRPr="00E63FBC">
              <w:rPr>
                <w:rFonts w:ascii="Century Gothic" w:hAnsi="Century Gothic"/>
                <w:sz w:val="24"/>
                <w:szCs w:val="24"/>
              </w:rPr>
              <w:t>(25 points)</w:t>
            </w:r>
          </w:p>
        </w:tc>
        <w:tc>
          <w:tcPr>
            <w:tcW w:w="1075" w:type="dxa"/>
          </w:tcPr>
          <w:p w14:paraId="5868C2B9" w14:textId="5BB288B7" w:rsidR="00E14594" w:rsidRPr="00E63FBC" w:rsidRDefault="00E14594" w:rsidP="00AB4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0769" w:rsidRPr="00E63FBC" w14:paraId="18A0B570" w14:textId="77777777" w:rsidTr="5FD19CD8">
        <w:tc>
          <w:tcPr>
            <w:tcW w:w="715" w:type="dxa"/>
          </w:tcPr>
          <w:p w14:paraId="02906390" w14:textId="3A8A887F" w:rsidR="008D0769" w:rsidRPr="00E63FBC" w:rsidRDefault="008D0769" w:rsidP="008D07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84847C7" w14:textId="24798873" w:rsidR="008D0769" w:rsidRPr="00E63FBC" w:rsidRDefault="008D0769" w:rsidP="008D0769">
            <w:pPr>
              <w:rPr>
                <w:rFonts w:ascii="Century Gothic" w:hAnsi="Century Gothic"/>
                <w:sz w:val="24"/>
                <w:szCs w:val="24"/>
              </w:rPr>
            </w:pPr>
            <w:r w:rsidRPr="00E63FBC">
              <w:rPr>
                <w:rFonts w:ascii="Century Gothic" w:hAnsi="Century Gothic" w:cs="Arial"/>
                <w:b/>
                <w:bCs/>
                <w:color w:val="262626"/>
                <w:w w:val="105"/>
                <w:sz w:val="24"/>
                <w:szCs w:val="24"/>
              </w:rPr>
              <w:t>Personal Characteristics:</w:t>
            </w:r>
            <w:r w:rsidR="00E63FBC" w:rsidRPr="00E63FBC">
              <w:rPr>
                <w:rFonts w:ascii="Century Gothic" w:hAnsi="Century Gothic" w:cs="Arial"/>
                <w:b/>
                <w:bCs/>
                <w:color w:val="262626"/>
                <w:w w:val="105"/>
                <w:sz w:val="24"/>
                <w:szCs w:val="24"/>
              </w:rPr>
              <w:t xml:space="preserve"> </w:t>
            </w:r>
            <w:r w:rsidR="00E63FBC"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Being a good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exa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mpl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="00E63FBC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 for others includes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nthu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>s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i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asm,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>flex</w:t>
            </w:r>
            <w:r w:rsidRPr="00E63FBC">
              <w:rPr>
                <w:rFonts w:ascii="Century Gothic" w:hAnsi="Century Gothic" w:cs="Arial"/>
                <w:color w:val="111111"/>
                <w:w w:val="105"/>
                <w:sz w:val="24"/>
                <w:szCs w:val="24"/>
              </w:rPr>
              <w:t>ibilit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y, coo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p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era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tion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,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n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rgy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, </w:t>
            </w:r>
            <w:r w:rsidRPr="00E63FBC">
              <w:rPr>
                <w:rFonts w:ascii="Century Gothic" w:hAnsi="Century Gothic" w:cs="Arial"/>
                <w:color w:val="383838"/>
                <w:w w:val="105"/>
                <w:sz w:val="24"/>
                <w:szCs w:val="24"/>
              </w:rPr>
              <w:t xml:space="preserve">kindness, good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c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h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r, di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g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nit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y, 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fri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nd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>s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hip</w:t>
            </w:r>
            <w:r w:rsidRPr="00E63FBC">
              <w:rPr>
                <w:rFonts w:ascii="Century Gothic" w:hAnsi="Century Gothic" w:cs="Arial"/>
                <w:color w:val="5D5D5D"/>
                <w:w w:val="105"/>
                <w:sz w:val="24"/>
                <w:szCs w:val="24"/>
              </w:rPr>
              <w:t xml:space="preserve">, 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und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r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s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and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in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g,</w:t>
            </w:r>
            <w:r w:rsidRPr="00E63FBC">
              <w:rPr>
                <w:rFonts w:ascii="Century Gothic" w:hAnsi="Century Gothic" w:cs="Arial"/>
                <w:color w:val="484848"/>
                <w:spacing w:val="-25"/>
                <w:w w:val="105"/>
                <w:sz w:val="24"/>
                <w:szCs w:val="24"/>
              </w:rPr>
              <w:t xml:space="preserve"> 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e</w:t>
            </w:r>
            <w:r w:rsidRPr="00E63FBC">
              <w:rPr>
                <w:rFonts w:ascii="Century Gothic" w:hAnsi="Century Gothic" w:cs="Arial"/>
                <w:color w:val="262626"/>
                <w:w w:val="105"/>
                <w:sz w:val="24"/>
                <w:szCs w:val="24"/>
              </w:rPr>
              <w:t>t</w:t>
            </w:r>
            <w:r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>c.</w:t>
            </w:r>
            <w:r w:rsidR="00E63FBC" w:rsidRPr="00E63FBC">
              <w:rPr>
                <w:rFonts w:ascii="Century Gothic" w:hAnsi="Century Gothic" w:cs="Arial"/>
                <w:color w:val="484848"/>
                <w:w w:val="105"/>
                <w:sz w:val="24"/>
                <w:szCs w:val="24"/>
              </w:rPr>
              <w:t xml:space="preserve"> (25 points)</w:t>
            </w:r>
          </w:p>
        </w:tc>
        <w:tc>
          <w:tcPr>
            <w:tcW w:w="1075" w:type="dxa"/>
          </w:tcPr>
          <w:p w14:paraId="07F68D8B" w14:textId="77777777" w:rsidR="008D0769" w:rsidRPr="00E63FBC" w:rsidRDefault="008D0769" w:rsidP="008D07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F72A6B" w14:textId="77777777" w:rsidR="000E35F5" w:rsidRPr="00E63FBC" w:rsidRDefault="000E35F5">
      <w:pPr>
        <w:rPr>
          <w:rFonts w:ascii="Century Gothic" w:hAnsi="Century Gothic"/>
          <w:sz w:val="24"/>
          <w:szCs w:val="24"/>
        </w:rPr>
      </w:pPr>
    </w:p>
    <w:p w14:paraId="3EE4A083" w14:textId="1B913F43" w:rsidR="00E63FBC" w:rsidRPr="00E63FBC" w:rsidRDefault="00E63FBC">
      <w:pPr>
        <w:rPr>
          <w:rFonts w:ascii="Century Gothic" w:hAnsi="Century Gothic"/>
          <w:sz w:val="24"/>
          <w:szCs w:val="24"/>
        </w:rPr>
      </w:pPr>
      <w:r w:rsidRPr="00E63FBC">
        <w:rPr>
          <w:rFonts w:ascii="Century Gothic" w:hAnsi="Century Gothic"/>
          <w:sz w:val="24"/>
          <w:szCs w:val="24"/>
        </w:rPr>
        <w:t>Additional Comments:</w:t>
      </w:r>
    </w:p>
    <w:sectPr w:rsidR="00E63FBC" w:rsidRPr="00E6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66B2"/>
    <w:multiLevelType w:val="hybridMultilevel"/>
    <w:tmpl w:val="483C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3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8D61F"/>
    <w:rsid w:val="00043770"/>
    <w:rsid w:val="000724DE"/>
    <w:rsid w:val="000E35F5"/>
    <w:rsid w:val="00141D8A"/>
    <w:rsid w:val="001D4536"/>
    <w:rsid w:val="002057E7"/>
    <w:rsid w:val="00212A92"/>
    <w:rsid w:val="002A1E59"/>
    <w:rsid w:val="002F1556"/>
    <w:rsid w:val="00365FEF"/>
    <w:rsid w:val="00381B45"/>
    <w:rsid w:val="0038642D"/>
    <w:rsid w:val="003D7340"/>
    <w:rsid w:val="00405885"/>
    <w:rsid w:val="004F76D6"/>
    <w:rsid w:val="00515B60"/>
    <w:rsid w:val="005E1C7A"/>
    <w:rsid w:val="00656013"/>
    <w:rsid w:val="006949AB"/>
    <w:rsid w:val="006E0743"/>
    <w:rsid w:val="00760A5A"/>
    <w:rsid w:val="00770D78"/>
    <w:rsid w:val="007B1948"/>
    <w:rsid w:val="00803CD5"/>
    <w:rsid w:val="0082618E"/>
    <w:rsid w:val="0086243E"/>
    <w:rsid w:val="008757D9"/>
    <w:rsid w:val="008A3F2B"/>
    <w:rsid w:val="008D0769"/>
    <w:rsid w:val="008E70DF"/>
    <w:rsid w:val="008F049E"/>
    <w:rsid w:val="008F1B7F"/>
    <w:rsid w:val="00906F30"/>
    <w:rsid w:val="009131B3"/>
    <w:rsid w:val="009220D3"/>
    <w:rsid w:val="009231FF"/>
    <w:rsid w:val="009D6120"/>
    <w:rsid w:val="009E74C8"/>
    <w:rsid w:val="00A01ACB"/>
    <w:rsid w:val="00A40B6A"/>
    <w:rsid w:val="00A501AF"/>
    <w:rsid w:val="00A74E59"/>
    <w:rsid w:val="00AB49A1"/>
    <w:rsid w:val="00AB5646"/>
    <w:rsid w:val="00B16755"/>
    <w:rsid w:val="00B55DB7"/>
    <w:rsid w:val="00BC492F"/>
    <w:rsid w:val="00BE0ADF"/>
    <w:rsid w:val="00BF01C3"/>
    <w:rsid w:val="00C05AEF"/>
    <w:rsid w:val="00C077AB"/>
    <w:rsid w:val="00D16432"/>
    <w:rsid w:val="00D40994"/>
    <w:rsid w:val="00D45ADF"/>
    <w:rsid w:val="00D72BA4"/>
    <w:rsid w:val="00E14594"/>
    <w:rsid w:val="00E17F28"/>
    <w:rsid w:val="00E63FBC"/>
    <w:rsid w:val="00F05A4C"/>
    <w:rsid w:val="00F328FC"/>
    <w:rsid w:val="00F60BFD"/>
    <w:rsid w:val="00F73E48"/>
    <w:rsid w:val="00FA0669"/>
    <w:rsid w:val="00FA4DEB"/>
    <w:rsid w:val="00FC3FF4"/>
    <w:rsid w:val="02C9EAAD"/>
    <w:rsid w:val="0320B0FF"/>
    <w:rsid w:val="28314D6A"/>
    <w:rsid w:val="4718D61F"/>
    <w:rsid w:val="5FD19CD8"/>
    <w:rsid w:val="6DE0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D61F"/>
  <w15:chartTrackingRefBased/>
  <w15:docId w15:val="{B29A7470-B224-4632-AFAA-83911B1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0" ma:contentTypeDescription="Create a new document." ma:contentTypeScope="" ma:versionID="24f1e77f684b3934bfb709f6200c0f3a">
  <xsd:schema xmlns:xsd="http://www.w3.org/2001/XMLSchema" xmlns:xs="http://www.w3.org/2001/XMLSchema" xmlns:p="http://schemas.microsoft.com/office/2006/metadata/properties" xmlns:ns2="57bdd4d8-2665-4725-918a-bad4aa9a2c4a" targetNamespace="http://schemas.microsoft.com/office/2006/metadata/properties" ma:root="true" ma:fieldsID="b58812f9d44a39c7b7ae689dba1446f9" ns2:_="">
    <xsd:import namespace="57bdd4d8-2665-4725-918a-bad4aa9a2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1C8F1-F3C7-4593-ADC6-C62118152039}">
  <ds:schemaRefs>
    <ds:schemaRef ds:uri="http://www.w3.org/XML/1998/namespace"/>
    <ds:schemaRef ds:uri="http://purl.org/dc/terms/"/>
    <ds:schemaRef ds:uri="57bdd4d8-2665-4725-918a-bad4aa9a2c4a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75E247-2D60-40EC-A98C-D9F2BFF78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44E03-24A7-433D-8F04-4A876115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d4d8-2665-4725-918a-bad4aa9a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Franklin</dc:creator>
  <cp:keywords/>
  <dc:description/>
  <cp:lastModifiedBy>Christina Franklin</cp:lastModifiedBy>
  <cp:revision>67</cp:revision>
  <dcterms:created xsi:type="dcterms:W3CDTF">2022-03-18T17:51:00Z</dcterms:created>
  <dcterms:modified xsi:type="dcterms:W3CDTF">2023-02-21T15:35:00Z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